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9E" w:rsidRPr="00120262" w:rsidRDefault="0082149E" w:rsidP="0082149E">
      <w:pPr>
        <w:spacing w:before="120"/>
        <w:rPr>
          <w:rFonts w:ascii="Georgia" w:hAnsi="Georgia"/>
          <w:sz w:val="20"/>
          <w:szCs w:val="20"/>
        </w:rPr>
      </w:pPr>
      <w:proofErr w:type="gramStart"/>
      <w:r w:rsidRPr="00120262">
        <w:rPr>
          <w:rFonts w:ascii="Georgia" w:hAnsi="Georgia"/>
          <w:sz w:val="20"/>
          <w:szCs w:val="20"/>
        </w:rPr>
        <w:t xml:space="preserve">…………………………………                 </w:t>
      </w:r>
      <w:r w:rsidRPr="00120262">
        <w:rPr>
          <w:rFonts w:ascii="Georgia" w:hAnsi="Georgia"/>
          <w:sz w:val="20"/>
          <w:szCs w:val="20"/>
        </w:rPr>
        <w:tab/>
      </w:r>
      <w:r w:rsidRPr="00120262">
        <w:rPr>
          <w:rFonts w:ascii="Georgia" w:hAnsi="Georgia"/>
          <w:sz w:val="20"/>
          <w:szCs w:val="20"/>
        </w:rPr>
        <w:tab/>
        <w:t xml:space="preserve">      </w:t>
      </w:r>
      <w:r w:rsidR="00394AC0" w:rsidRPr="00120262">
        <w:rPr>
          <w:rFonts w:ascii="Georgia" w:hAnsi="Georgia"/>
          <w:sz w:val="20"/>
          <w:szCs w:val="20"/>
        </w:rPr>
        <w:t xml:space="preserve">  </w:t>
      </w:r>
      <w:r w:rsidR="00120262">
        <w:rPr>
          <w:rFonts w:ascii="Georgia" w:hAnsi="Georgia"/>
          <w:sz w:val="20"/>
          <w:szCs w:val="20"/>
        </w:rPr>
        <w:t xml:space="preserve">          </w:t>
      </w:r>
      <w:proofErr w:type="gramEnd"/>
      <w:r w:rsidR="00120262">
        <w:rPr>
          <w:rFonts w:ascii="Georgia" w:hAnsi="Georgia"/>
          <w:sz w:val="20"/>
          <w:szCs w:val="20"/>
        </w:rPr>
        <w:t xml:space="preserve">       </w:t>
      </w:r>
      <w:r w:rsidRPr="00120262">
        <w:rPr>
          <w:rFonts w:ascii="Georgia" w:hAnsi="Georgia"/>
          <w:sz w:val="20"/>
          <w:szCs w:val="20"/>
        </w:rPr>
        <w:t>…………</w:t>
      </w:r>
      <w:r w:rsidR="00524A31" w:rsidRPr="00120262">
        <w:rPr>
          <w:rFonts w:ascii="Georgia" w:hAnsi="Georgia"/>
          <w:sz w:val="20"/>
          <w:szCs w:val="20"/>
        </w:rPr>
        <w:t>……….</w:t>
      </w:r>
      <w:r w:rsidRPr="00120262">
        <w:rPr>
          <w:rFonts w:ascii="Georgia" w:hAnsi="Georgia"/>
          <w:sz w:val="20"/>
          <w:szCs w:val="20"/>
        </w:rPr>
        <w:t xml:space="preserve">……….,  </w:t>
      </w:r>
      <w:proofErr w:type="gramStart"/>
      <w:r w:rsidRPr="00120262">
        <w:rPr>
          <w:rFonts w:ascii="Georgia" w:hAnsi="Georgia"/>
          <w:sz w:val="20"/>
          <w:szCs w:val="20"/>
        </w:rPr>
        <w:t>dnia</w:t>
      </w:r>
      <w:proofErr w:type="gramEnd"/>
      <w:r w:rsidRPr="00120262">
        <w:rPr>
          <w:rFonts w:ascii="Georgia" w:hAnsi="Georgia"/>
          <w:sz w:val="20"/>
          <w:szCs w:val="20"/>
        </w:rPr>
        <w:t>....</w:t>
      </w:r>
      <w:r w:rsidR="00524A31" w:rsidRPr="00120262">
        <w:rPr>
          <w:rFonts w:ascii="Georgia" w:hAnsi="Georgia"/>
          <w:sz w:val="20"/>
          <w:szCs w:val="20"/>
        </w:rPr>
        <w:t>....</w:t>
      </w:r>
      <w:r w:rsidRPr="00120262">
        <w:rPr>
          <w:rFonts w:ascii="Georgia" w:hAnsi="Georgia"/>
          <w:sz w:val="20"/>
          <w:szCs w:val="20"/>
        </w:rPr>
        <w:t>...................</w:t>
      </w:r>
    </w:p>
    <w:p w:rsidR="0082149E" w:rsidRPr="00524A31" w:rsidRDefault="004B2EF8" w:rsidP="0082149E">
      <w:pPr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    </w:t>
      </w:r>
      <w:r w:rsidR="0082149E" w:rsidRPr="00524A31">
        <w:rPr>
          <w:rFonts w:ascii="Georgia" w:hAnsi="Georgia"/>
          <w:sz w:val="16"/>
        </w:rPr>
        <w:t xml:space="preserve">  (pieczęć zakładu pracy)</w:t>
      </w:r>
      <w:r w:rsidR="00120262">
        <w:rPr>
          <w:rFonts w:ascii="Georgia" w:hAnsi="Georgia"/>
          <w:sz w:val="16"/>
        </w:rPr>
        <w:t xml:space="preserve">           </w:t>
      </w:r>
    </w:p>
    <w:p w:rsidR="0082149E" w:rsidRPr="00524A31" w:rsidRDefault="0082149E" w:rsidP="0082149E">
      <w:pPr>
        <w:pStyle w:val="Nagwek1"/>
        <w:rPr>
          <w:rFonts w:ascii="Georgia" w:hAnsi="Georgia"/>
        </w:rPr>
      </w:pPr>
    </w:p>
    <w:p w:rsidR="0082149E" w:rsidRPr="00524A31" w:rsidRDefault="0082149E" w:rsidP="00394AC0">
      <w:pPr>
        <w:pStyle w:val="Nagwek1"/>
        <w:jc w:val="center"/>
        <w:rPr>
          <w:rFonts w:ascii="Georgia" w:hAnsi="Georgia"/>
          <w:u w:val="single"/>
        </w:rPr>
      </w:pPr>
      <w:r w:rsidRPr="00524A31">
        <w:rPr>
          <w:rFonts w:ascii="Georgia" w:hAnsi="Georgia"/>
          <w:u w:val="single"/>
        </w:rPr>
        <w:t>ZAŚWIADCZENIE O DOCHODACH</w:t>
      </w:r>
    </w:p>
    <w:p w:rsidR="0082149E" w:rsidRPr="00524A31" w:rsidRDefault="0082149E" w:rsidP="00394AC0">
      <w:pPr>
        <w:jc w:val="center"/>
        <w:rPr>
          <w:rFonts w:ascii="Georgia" w:hAnsi="Georgia"/>
          <w:sz w:val="20"/>
          <w:szCs w:val="20"/>
        </w:rPr>
      </w:pPr>
      <w:r w:rsidRPr="00524A31">
        <w:rPr>
          <w:rFonts w:ascii="Georgia" w:hAnsi="Georgia"/>
          <w:sz w:val="20"/>
          <w:szCs w:val="20"/>
        </w:rPr>
        <w:t>(w celu przedłożenia w dziale dodatków mieszkaniowych)</w:t>
      </w:r>
    </w:p>
    <w:p w:rsidR="0082149E" w:rsidRPr="00524A31" w:rsidRDefault="0082149E" w:rsidP="0082149E">
      <w:pPr>
        <w:autoSpaceDE w:val="0"/>
        <w:autoSpaceDN w:val="0"/>
        <w:adjustRightInd w:val="0"/>
        <w:ind w:left="360"/>
        <w:rPr>
          <w:rFonts w:ascii="Georgia" w:hAnsi="Georgia"/>
          <w:i/>
        </w:rPr>
      </w:pPr>
    </w:p>
    <w:p w:rsidR="0082149E" w:rsidRPr="00524A31" w:rsidRDefault="0082149E" w:rsidP="0082149E">
      <w:pPr>
        <w:spacing w:after="120"/>
        <w:rPr>
          <w:rFonts w:ascii="Georgia" w:hAnsi="Georgia"/>
        </w:rPr>
      </w:pPr>
      <w:r w:rsidRPr="00524A31">
        <w:rPr>
          <w:rFonts w:ascii="Georgia" w:hAnsi="Georgia"/>
        </w:rPr>
        <w:t xml:space="preserve">Zaświadcza </w:t>
      </w:r>
      <w:proofErr w:type="gramStart"/>
      <w:r w:rsidRPr="00524A31">
        <w:rPr>
          <w:rFonts w:ascii="Georgia" w:hAnsi="Georgia"/>
        </w:rPr>
        <w:t xml:space="preserve">się , </w:t>
      </w:r>
      <w:proofErr w:type="gramEnd"/>
      <w:r w:rsidRPr="00524A31">
        <w:rPr>
          <w:rFonts w:ascii="Georgia" w:hAnsi="Georgia"/>
        </w:rPr>
        <w:t>że Pan/i                        .............................</w:t>
      </w:r>
      <w:r w:rsidR="00524A31">
        <w:rPr>
          <w:rFonts w:ascii="Georgia" w:hAnsi="Georgia"/>
        </w:rPr>
        <w:t>...............................</w:t>
      </w:r>
      <w:r w:rsidRPr="00524A31">
        <w:rPr>
          <w:rFonts w:ascii="Georgia" w:hAnsi="Georgia"/>
        </w:rPr>
        <w:t>................................................................................</w:t>
      </w:r>
    </w:p>
    <w:p w:rsidR="0082149E" w:rsidRPr="00524A31" w:rsidRDefault="0082149E" w:rsidP="0082149E">
      <w:pPr>
        <w:spacing w:after="120"/>
        <w:rPr>
          <w:rFonts w:ascii="Georgia" w:hAnsi="Georgia"/>
        </w:rPr>
      </w:pPr>
    </w:p>
    <w:p w:rsidR="0082149E" w:rsidRPr="00524A31" w:rsidRDefault="0082149E" w:rsidP="0082149E">
      <w:pPr>
        <w:tabs>
          <w:tab w:val="left" w:pos="9072"/>
        </w:tabs>
        <w:spacing w:after="120"/>
        <w:rPr>
          <w:rFonts w:ascii="Georgia" w:hAnsi="Georgia"/>
        </w:rPr>
      </w:pPr>
      <w:r w:rsidRPr="00524A31">
        <w:rPr>
          <w:rFonts w:ascii="Georgia" w:hAnsi="Georgia"/>
        </w:rPr>
        <w:t>Zamies</w:t>
      </w:r>
      <w:r w:rsidR="00524A31">
        <w:rPr>
          <w:rFonts w:ascii="Georgia" w:hAnsi="Georgia"/>
        </w:rPr>
        <w:t>zkały(a):............</w:t>
      </w:r>
      <w:r w:rsidRPr="00524A31">
        <w:rPr>
          <w:rFonts w:ascii="Georgia" w:hAnsi="Georgia"/>
        </w:rPr>
        <w:t>......................................................................................................</w:t>
      </w:r>
    </w:p>
    <w:p w:rsidR="0082149E" w:rsidRPr="00524A31" w:rsidRDefault="0082149E" w:rsidP="0082149E">
      <w:pPr>
        <w:tabs>
          <w:tab w:val="left" w:pos="9072"/>
        </w:tabs>
        <w:spacing w:after="120"/>
        <w:rPr>
          <w:rFonts w:ascii="Georgia" w:hAnsi="Georgia"/>
        </w:rPr>
      </w:pPr>
    </w:p>
    <w:p w:rsidR="0082149E" w:rsidRDefault="0082149E" w:rsidP="0082149E">
      <w:pPr>
        <w:spacing w:after="120"/>
        <w:rPr>
          <w:rFonts w:ascii="Georgia" w:hAnsi="Georgia"/>
        </w:rPr>
      </w:pPr>
      <w:r w:rsidRPr="00524A31">
        <w:rPr>
          <w:rFonts w:ascii="Georgia" w:hAnsi="Georgia"/>
        </w:rPr>
        <w:t>Jest/</w:t>
      </w:r>
      <w:proofErr w:type="gramStart"/>
      <w:r w:rsidRPr="00524A31">
        <w:rPr>
          <w:rFonts w:ascii="Georgia" w:hAnsi="Georgia"/>
        </w:rPr>
        <w:t>był  zatrudniony</w:t>
      </w:r>
      <w:proofErr w:type="gramEnd"/>
      <w:r w:rsidRPr="00524A31">
        <w:rPr>
          <w:rFonts w:ascii="Georgia" w:hAnsi="Georgia"/>
        </w:rPr>
        <w:t>/była zatrudniona w</w:t>
      </w:r>
    </w:p>
    <w:p w:rsidR="00AC2BBA" w:rsidRPr="00524A31" w:rsidRDefault="00AC2BBA" w:rsidP="0082149E">
      <w:pPr>
        <w:spacing w:after="120"/>
        <w:rPr>
          <w:rFonts w:ascii="Georgia" w:hAnsi="Georgia"/>
        </w:rPr>
      </w:pPr>
    </w:p>
    <w:p w:rsidR="0082149E" w:rsidRPr="00524A31" w:rsidRDefault="0082149E" w:rsidP="0082149E">
      <w:pPr>
        <w:spacing w:after="120"/>
        <w:rPr>
          <w:rFonts w:ascii="Georgia" w:hAnsi="Georgia"/>
        </w:rPr>
      </w:pPr>
      <w:r w:rsidRPr="00524A31">
        <w:rPr>
          <w:rFonts w:ascii="Georgia" w:hAnsi="Georgia"/>
        </w:rPr>
        <w:t>......................................................................................................</w:t>
      </w:r>
      <w:r w:rsidR="00524A31">
        <w:rPr>
          <w:rFonts w:ascii="Georgia" w:hAnsi="Georgia"/>
        </w:rPr>
        <w:t>..</w:t>
      </w:r>
      <w:r w:rsidRPr="00524A31">
        <w:rPr>
          <w:rFonts w:ascii="Georgia" w:hAnsi="Georgia"/>
        </w:rPr>
        <w:t>....................................</w:t>
      </w:r>
    </w:p>
    <w:p w:rsidR="0082149E" w:rsidRPr="00C71191" w:rsidRDefault="0082149E" w:rsidP="0082149E">
      <w:pPr>
        <w:spacing w:after="120"/>
        <w:rPr>
          <w:rFonts w:ascii="Georgia" w:hAnsi="Georgia"/>
        </w:rPr>
      </w:pPr>
    </w:p>
    <w:p w:rsidR="0082149E" w:rsidRPr="00C71191" w:rsidRDefault="00394AC0" w:rsidP="00524A31">
      <w:pPr>
        <w:jc w:val="both"/>
        <w:rPr>
          <w:rFonts w:ascii="Georgia" w:hAnsi="Georgia"/>
          <w:sz w:val="20"/>
          <w:szCs w:val="20"/>
        </w:rPr>
      </w:pPr>
      <w:r w:rsidRPr="00C71191">
        <w:rPr>
          <w:rFonts w:ascii="Georgia" w:hAnsi="Georgia"/>
          <w:sz w:val="20"/>
          <w:szCs w:val="20"/>
        </w:rPr>
        <w:t xml:space="preserve">W tabeli </w:t>
      </w:r>
      <w:r w:rsidR="0082149E" w:rsidRPr="00C71191">
        <w:rPr>
          <w:rFonts w:ascii="Georgia" w:hAnsi="Georgia"/>
          <w:sz w:val="20"/>
          <w:szCs w:val="20"/>
        </w:rPr>
        <w:t>należy uwzględnić do</w:t>
      </w:r>
      <w:bookmarkStart w:id="0" w:name="_GoBack"/>
      <w:bookmarkEnd w:id="0"/>
      <w:r w:rsidR="0082149E" w:rsidRPr="00C71191">
        <w:rPr>
          <w:rFonts w:ascii="Georgia" w:hAnsi="Georgia"/>
          <w:sz w:val="20"/>
          <w:szCs w:val="20"/>
        </w:rPr>
        <w:t>chód</w:t>
      </w:r>
      <w:r w:rsidR="0023435A" w:rsidRPr="00C71191">
        <w:rPr>
          <w:rFonts w:ascii="Georgia" w:hAnsi="Georgia"/>
          <w:sz w:val="20"/>
          <w:szCs w:val="20"/>
        </w:rPr>
        <w:t xml:space="preserve"> (po odliczeniu kwot alimentów świadczonych na rzecz innych osób)</w:t>
      </w:r>
      <w:r w:rsidR="0082149E" w:rsidRPr="00C71191">
        <w:rPr>
          <w:rFonts w:ascii="Georgia" w:hAnsi="Georgia"/>
          <w:sz w:val="20"/>
          <w:szCs w:val="20"/>
        </w:rPr>
        <w:t xml:space="preserve"> </w:t>
      </w:r>
      <w:r w:rsidR="0082149E" w:rsidRPr="00C71191">
        <w:rPr>
          <w:rFonts w:ascii="Georgia" w:hAnsi="Georgia"/>
          <w:sz w:val="20"/>
          <w:szCs w:val="20"/>
          <w:u w:val="single"/>
        </w:rPr>
        <w:t>wg faktycznego miesiąca wypłaty</w:t>
      </w:r>
      <w:r w:rsidR="0082149E" w:rsidRPr="00C71191">
        <w:rPr>
          <w:rFonts w:ascii="Georgia" w:hAnsi="Georgia"/>
          <w:sz w:val="20"/>
          <w:szCs w:val="20"/>
        </w:rPr>
        <w:t xml:space="preserve"> -bez względu na okres, którego dotyczy ( </w:t>
      </w:r>
      <w:r w:rsidR="00524A31" w:rsidRPr="00C71191">
        <w:rPr>
          <w:rFonts w:ascii="Georgia" w:hAnsi="Georgia"/>
          <w:b/>
          <w:i/>
          <w:sz w:val="20"/>
          <w:szCs w:val="20"/>
          <w:u w:val="single"/>
        </w:rPr>
        <w:t xml:space="preserve">w tym spłaty, premie, nagrody, </w:t>
      </w:r>
      <w:r w:rsidR="0082149E" w:rsidRPr="00C71191">
        <w:rPr>
          <w:rFonts w:ascii="Georgia" w:hAnsi="Georgia"/>
          <w:b/>
          <w:i/>
          <w:sz w:val="20"/>
          <w:szCs w:val="20"/>
          <w:u w:val="single"/>
        </w:rPr>
        <w:t>diety, ryczałty i inne</w:t>
      </w:r>
      <w:r w:rsidR="0082149E" w:rsidRPr="00C71191">
        <w:rPr>
          <w:rFonts w:ascii="Georgia" w:hAnsi="Georgia"/>
          <w:b/>
          <w:i/>
          <w:sz w:val="20"/>
          <w:szCs w:val="20"/>
        </w:rPr>
        <w:t>)</w:t>
      </w:r>
      <w:r w:rsidR="0082149E" w:rsidRPr="00C71191">
        <w:rPr>
          <w:rFonts w:ascii="Georgia" w:hAnsi="Georgia"/>
          <w:b/>
          <w:sz w:val="20"/>
          <w:szCs w:val="20"/>
        </w:rPr>
        <w:t>:</w:t>
      </w:r>
    </w:p>
    <w:p w:rsidR="0082149E" w:rsidRPr="00524A31" w:rsidRDefault="0082149E" w:rsidP="0082149E">
      <w:pPr>
        <w:rPr>
          <w:rFonts w:ascii="Georgia" w:hAnsi="Georgia"/>
          <w:b/>
        </w:rPr>
      </w:pPr>
    </w:p>
    <w:p w:rsidR="0082149E" w:rsidRPr="00524A31" w:rsidRDefault="0082149E" w:rsidP="0082149E">
      <w:pPr>
        <w:rPr>
          <w:rFonts w:ascii="Georgia" w:hAnsi="Georgia"/>
          <w:b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8"/>
        <w:gridCol w:w="1769"/>
        <w:gridCol w:w="1635"/>
        <w:gridCol w:w="1418"/>
        <w:gridCol w:w="1275"/>
        <w:gridCol w:w="1560"/>
      </w:tblGrid>
      <w:tr w:rsidR="00491E14" w:rsidRPr="00524A31" w:rsidTr="00491E14">
        <w:trPr>
          <w:cantSplit/>
          <w:trHeight w:val="7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E14" w:rsidRPr="006B303A" w:rsidRDefault="00491E14" w:rsidP="002247D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B303A">
              <w:rPr>
                <w:rFonts w:ascii="Georgia" w:hAnsi="Georgia"/>
                <w:b/>
                <w:sz w:val="18"/>
                <w:szCs w:val="18"/>
              </w:rPr>
              <w:t>Miesiąc</w:t>
            </w:r>
          </w:p>
          <w:p w:rsidR="00491E14" w:rsidRPr="006B303A" w:rsidRDefault="00491E14" w:rsidP="002247D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 w:rsidRPr="006B303A">
              <w:rPr>
                <w:rFonts w:ascii="Georgia" w:hAnsi="Georgia"/>
                <w:b/>
                <w:sz w:val="18"/>
                <w:szCs w:val="18"/>
              </w:rPr>
              <w:t>faktycznej</w:t>
            </w:r>
            <w:proofErr w:type="gramEnd"/>
          </w:p>
          <w:p w:rsidR="00491E14" w:rsidRPr="006B303A" w:rsidRDefault="00491E14" w:rsidP="002247D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proofErr w:type="gramStart"/>
            <w:r w:rsidRPr="006B303A">
              <w:rPr>
                <w:rFonts w:ascii="Georgia" w:hAnsi="Georgia"/>
                <w:b/>
                <w:sz w:val="18"/>
                <w:szCs w:val="18"/>
              </w:rPr>
              <w:t>wypłaty</w:t>
            </w:r>
            <w:proofErr w:type="gramEnd"/>
          </w:p>
          <w:p w:rsidR="00491E14" w:rsidRPr="004B2EF8" w:rsidRDefault="00491E14" w:rsidP="002247D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14" w:rsidRPr="004B2EF8" w:rsidRDefault="00491E14" w:rsidP="000A7F4F">
            <w:pPr>
              <w:pStyle w:val="Nagwek1"/>
              <w:jc w:val="center"/>
              <w:rPr>
                <w:rFonts w:ascii="Georgia" w:hAnsi="Georgia"/>
                <w:b w:val="0"/>
                <w:sz w:val="18"/>
                <w:szCs w:val="18"/>
              </w:rPr>
            </w:pPr>
            <w:r w:rsidRPr="004B2EF8">
              <w:rPr>
                <w:rFonts w:ascii="Georgia" w:hAnsi="Georgia"/>
                <w:b w:val="0"/>
                <w:sz w:val="18"/>
                <w:szCs w:val="18"/>
              </w:rPr>
              <w:t>Przychód podlegający opodatkowaniu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14" w:rsidRPr="004B2EF8" w:rsidRDefault="00491E14" w:rsidP="00524A3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2EF8">
              <w:rPr>
                <w:rFonts w:ascii="Georgia" w:hAnsi="Georgia"/>
                <w:sz w:val="18"/>
                <w:szCs w:val="18"/>
              </w:rPr>
              <w:t>Koszty uzyskania</w:t>
            </w:r>
          </w:p>
          <w:p w:rsidR="00491E14" w:rsidRPr="004B2EF8" w:rsidRDefault="00491E14" w:rsidP="00524A31">
            <w:pPr>
              <w:ind w:left="72"/>
              <w:jc w:val="center"/>
              <w:rPr>
                <w:rFonts w:ascii="Georgia" w:hAnsi="Georgia"/>
                <w:sz w:val="18"/>
                <w:szCs w:val="18"/>
              </w:rPr>
            </w:pPr>
            <w:proofErr w:type="gramStart"/>
            <w:r w:rsidRPr="004B2EF8">
              <w:rPr>
                <w:rFonts w:ascii="Georgia" w:hAnsi="Georgia"/>
                <w:sz w:val="18"/>
                <w:szCs w:val="18"/>
              </w:rPr>
              <w:t>przychodu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14" w:rsidRPr="004B2EF8" w:rsidRDefault="00491E14" w:rsidP="002247D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2EF8">
              <w:rPr>
                <w:rFonts w:ascii="Georgia" w:hAnsi="Georgia"/>
                <w:sz w:val="18"/>
                <w:szCs w:val="18"/>
              </w:rPr>
              <w:t>Należny podatek dochodowy od osób fizycznych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14" w:rsidRPr="004B2EF8" w:rsidRDefault="00491E14" w:rsidP="000A7F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B2EF8">
              <w:rPr>
                <w:rFonts w:ascii="Georgia" w:hAnsi="Georgia"/>
                <w:sz w:val="18"/>
                <w:szCs w:val="18"/>
              </w:rPr>
              <w:t xml:space="preserve">Składki na ubezpieczenia </w:t>
            </w:r>
          </w:p>
          <w:p w:rsidR="00491E14" w:rsidRPr="004B2EF8" w:rsidRDefault="00491E14" w:rsidP="000A7F4F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gramStart"/>
            <w:r w:rsidRPr="004B2EF8">
              <w:rPr>
                <w:rFonts w:ascii="Georgia" w:hAnsi="Georgia"/>
                <w:sz w:val="18"/>
                <w:szCs w:val="18"/>
              </w:rPr>
              <w:t>społeczne</w:t>
            </w:r>
            <w:proofErr w:type="gramEnd"/>
            <w:r w:rsidRPr="004B2EF8">
              <w:rPr>
                <w:rFonts w:ascii="Georgia" w:hAnsi="Georgia"/>
                <w:sz w:val="18"/>
                <w:szCs w:val="18"/>
              </w:rPr>
              <w:t xml:space="preserve"> niezaliczone do kosztów uzyskania przychodu oraz składki na ubezpieczenie zdrowotne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14" w:rsidRPr="006B303A" w:rsidRDefault="00491E14" w:rsidP="002247D1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6B303A">
              <w:rPr>
                <w:rFonts w:ascii="Georgia" w:hAnsi="Georgia"/>
                <w:b/>
                <w:sz w:val="18"/>
                <w:szCs w:val="18"/>
                <w:u w:val="single"/>
              </w:rPr>
              <w:t>Dochód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14" w:rsidRPr="004B2EF8" w:rsidRDefault="00491E14" w:rsidP="002247D1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4B2EF8">
              <w:rPr>
                <w:rFonts w:ascii="Georgia" w:hAnsi="Georgia"/>
                <w:sz w:val="16"/>
                <w:szCs w:val="16"/>
              </w:rPr>
              <w:t>Inne dodatkowe świadczenia wypłacone pracownikowi w podanym okresie</w:t>
            </w:r>
          </w:p>
        </w:tc>
      </w:tr>
      <w:tr w:rsidR="00491E14" w:rsidRPr="00524A31" w:rsidTr="00491E14">
        <w:trPr>
          <w:cantSplit/>
          <w:trHeight w:val="28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14" w:rsidRPr="00524A31" w:rsidRDefault="00491E14" w:rsidP="002247D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14" w:rsidRPr="004B2EF8" w:rsidRDefault="00491E14" w:rsidP="00224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EF8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14" w:rsidRPr="004B2EF8" w:rsidRDefault="00491E14" w:rsidP="00224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EF8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14" w:rsidRPr="004B2EF8" w:rsidRDefault="00491E14" w:rsidP="00224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EF8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14" w:rsidRPr="004B2EF8" w:rsidRDefault="00491E14" w:rsidP="000A7F4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EF8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14" w:rsidRPr="004B2EF8" w:rsidRDefault="00491E14" w:rsidP="00224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EF8">
              <w:rPr>
                <w:rFonts w:ascii="Georgia" w:hAnsi="Georgia"/>
                <w:sz w:val="20"/>
                <w:szCs w:val="20"/>
              </w:rPr>
              <w:t>5=1-2-3-4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14" w:rsidRPr="004B2EF8" w:rsidRDefault="00491E14" w:rsidP="002247D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B2EF8">
              <w:rPr>
                <w:rFonts w:ascii="Georgia" w:hAnsi="Georgia"/>
                <w:sz w:val="20"/>
                <w:szCs w:val="20"/>
              </w:rPr>
              <w:t>6</w:t>
            </w:r>
          </w:p>
        </w:tc>
      </w:tr>
      <w:tr w:rsidR="000A7F4F" w:rsidRPr="00524A31" w:rsidTr="00491E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</w:tr>
      <w:tr w:rsidR="000A7F4F" w:rsidRPr="00524A31" w:rsidTr="00491E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</w:tr>
      <w:tr w:rsidR="000A7F4F" w:rsidRPr="00524A31" w:rsidTr="00491E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4F" w:rsidRPr="00524A31" w:rsidRDefault="000A7F4F" w:rsidP="002247D1">
            <w:pPr>
              <w:rPr>
                <w:rFonts w:ascii="Georgia" w:hAnsi="Georgia"/>
              </w:rPr>
            </w:pPr>
          </w:p>
        </w:tc>
      </w:tr>
      <w:tr w:rsidR="00491E14" w:rsidRPr="00524A31" w:rsidTr="00491E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14" w:rsidRPr="00524A31" w:rsidRDefault="00491E14" w:rsidP="002247D1">
            <w:pPr>
              <w:rPr>
                <w:rFonts w:ascii="Georgia" w:hAnsi="Georgia"/>
              </w:rPr>
            </w:pPr>
          </w:p>
          <w:p w:rsidR="00491E14" w:rsidRPr="00491E14" w:rsidRDefault="00491E14" w:rsidP="00491E1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91E14">
              <w:rPr>
                <w:rFonts w:ascii="Georgia" w:hAnsi="Georgia"/>
                <w:sz w:val="20"/>
                <w:szCs w:val="20"/>
              </w:rPr>
              <w:t>Razem:</w:t>
            </w:r>
          </w:p>
          <w:p w:rsidR="00491E14" w:rsidRPr="00524A31" w:rsidRDefault="00491E14" w:rsidP="002247D1">
            <w:pPr>
              <w:rPr>
                <w:rFonts w:ascii="Georgia" w:hAnsi="Georg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14" w:rsidRPr="00524A31" w:rsidRDefault="00491E14" w:rsidP="002247D1">
            <w:pPr>
              <w:rPr>
                <w:rFonts w:ascii="Georgia" w:hAnsi="Georgi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14" w:rsidRPr="00524A31" w:rsidRDefault="00491E14" w:rsidP="002247D1">
            <w:pPr>
              <w:rPr>
                <w:rFonts w:ascii="Georgia" w:hAnsi="Georgi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14" w:rsidRPr="00524A31" w:rsidRDefault="00491E14" w:rsidP="002247D1">
            <w:pPr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14" w:rsidRPr="00524A31" w:rsidRDefault="00491E14" w:rsidP="002247D1">
            <w:pPr>
              <w:rPr>
                <w:rFonts w:ascii="Georgia" w:hAnsi="Georg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14" w:rsidRPr="00524A31" w:rsidRDefault="00491E14" w:rsidP="002247D1">
            <w:pPr>
              <w:rPr>
                <w:rFonts w:ascii="Georgia" w:hAnsi="Georg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14" w:rsidRPr="00524A31" w:rsidRDefault="00491E14" w:rsidP="002247D1">
            <w:pPr>
              <w:rPr>
                <w:rFonts w:ascii="Georgia" w:hAnsi="Georgia"/>
              </w:rPr>
            </w:pPr>
          </w:p>
        </w:tc>
      </w:tr>
    </w:tbl>
    <w:p w:rsidR="0082149E" w:rsidRPr="00524A31" w:rsidRDefault="0082149E" w:rsidP="0082149E">
      <w:pPr>
        <w:rPr>
          <w:rFonts w:ascii="Georgia" w:hAnsi="Georgia"/>
        </w:rPr>
      </w:pPr>
      <w:r w:rsidRPr="00524A31">
        <w:rPr>
          <w:rFonts w:ascii="Georgia" w:hAnsi="Georgia"/>
        </w:rPr>
        <w:tab/>
      </w:r>
      <w:r w:rsidRPr="00524A31">
        <w:rPr>
          <w:rFonts w:ascii="Georgia" w:hAnsi="Georgia"/>
        </w:rPr>
        <w:tab/>
      </w:r>
      <w:r w:rsidRPr="00524A31">
        <w:rPr>
          <w:rFonts w:ascii="Georgia" w:hAnsi="Georgia"/>
        </w:rPr>
        <w:tab/>
      </w:r>
      <w:r w:rsidRPr="00524A31">
        <w:rPr>
          <w:rFonts w:ascii="Georgia" w:hAnsi="Georgia"/>
        </w:rPr>
        <w:tab/>
      </w:r>
      <w:r w:rsidRPr="00524A31">
        <w:rPr>
          <w:rFonts w:ascii="Georgia" w:hAnsi="Georgia"/>
        </w:rPr>
        <w:tab/>
      </w:r>
    </w:p>
    <w:p w:rsidR="0082149E" w:rsidRPr="00524A31" w:rsidRDefault="0082149E" w:rsidP="0082149E">
      <w:pPr>
        <w:jc w:val="right"/>
        <w:rPr>
          <w:rFonts w:ascii="Georgia" w:hAnsi="Georgia"/>
        </w:rPr>
      </w:pPr>
    </w:p>
    <w:p w:rsidR="0082149E" w:rsidRPr="00524A31" w:rsidRDefault="0082149E" w:rsidP="0082149E">
      <w:pPr>
        <w:jc w:val="right"/>
        <w:rPr>
          <w:rFonts w:ascii="Georgia" w:hAnsi="Georgia"/>
        </w:rPr>
      </w:pPr>
    </w:p>
    <w:p w:rsidR="0082149E" w:rsidRPr="00524A31" w:rsidRDefault="0082149E" w:rsidP="00BE745D">
      <w:pPr>
        <w:jc w:val="center"/>
        <w:rPr>
          <w:rFonts w:ascii="Georgia" w:hAnsi="Georgia"/>
        </w:rPr>
      </w:pPr>
    </w:p>
    <w:p w:rsidR="0082149E" w:rsidRPr="00524A31" w:rsidRDefault="0082149E" w:rsidP="0082149E">
      <w:pPr>
        <w:jc w:val="right"/>
        <w:rPr>
          <w:rFonts w:ascii="Georgia" w:hAnsi="Georgia"/>
        </w:rPr>
      </w:pPr>
      <w:r w:rsidRPr="00524A31">
        <w:rPr>
          <w:rFonts w:ascii="Georgia" w:hAnsi="Georgia"/>
        </w:rPr>
        <w:t>..............</w:t>
      </w:r>
      <w:r w:rsidR="00491E14">
        <w:rPr>
          <w:rFonts w:ascii="Georgia" w:hAnsi="Georgia"/>
        </w:rPr>
        <w:t>.................</w:t>
      </w:r>
      <w:r w:rsidRPr="00524A31">
        <w:rPr>
          <w:rFonts w:ascii="Georgia" w:hAnsi="Georgia"/>
        </w:rPr>
        <w:t>...................................</w:t>
      </w:r>
    </w:p>
    <w:p w:rsidR="0082149E" w:rsidRPr="00524A31" w:rsidRDefault="0082149E" w:rsidP="0082149E">
      <w:pPr>
        <w:jc w:val="center"/>
        <w:rPr>
          <w:rFonts w:ascii="Georgia" w:hAnsi="Georgia"/>
        </w:rPr>
      </w:pPr>
      <w:r w:rsidRPr="00524A31">
        <w:rPr>
          <w:rFonts w:ascii="Georgia" w:hAnsi="Georgia"/>
          <w:sz w:val="16"/>
        </w:rPr>
        <w:t xml:space="preserve">                                                                                        </w:t>
      </w:r>
      <w:r w:rsidR="00491E14">
        <w:rPr>
          <w:rFonts w:ascii="Georgia" w:hAnsi="Georgia"/>
          <w:sz w:val="16"/>
        </w:rPr>
        <w:t xml:space="preserve">              </w:t>
      </w:r>
      <w:r w:rsidRPr="00524A31">
        <w:rPr>
          <w:rFonts w:ascii="Georgia" w:hAnsi="Georgia"/>
          <w:sz w:val="16"/>
        </w:rPr>
        <w:t xml:space="preserve">    (pieczęć i podpis osoby </w:t>
      </w:r>
      <w:proofErr w:type="gramStart"/>
      <w:r w:rsidRPr="00524A31">
        <w:rPr>
          <w:rFonts w:ascii="Georgia" w:hAnsi="Georgia"/>
          <w:sz w:val="16"/>
        </w:rPr>
        <w:t>upoważnionej )</w:t>
      </w:r>
      <w:proofErr w:type="gramEnd"/>
    </w:p>
    <w:p w:rsidR="0082149E" w:rsidRPr="00524A31" w:rsidRDefault="0082149E" w:rsidP="0082149E">
      <w:pPr>
        <w:pStyle w:val="Zwykytekst"/>
        <w:tabs>
          <w:tab w:val="left" w:pos="1134"/>
        </w:tabs>
        <w:jc w:val="both"/>
        <w:rPr>
          <w:rFonts w:ascii="Georgia" w:hAnsi="Georgia"/>
          <w:i/>
          <w:sz w:val="18"/>
          <w:szCs w:val="18"/>
        </w:rPr>
      </w:pPr>
    </w:p>
    <w:p w:rsidR="00AC2BBA" w:rsidRDefault="00AC2BBA" w:rsidP="0082149E">
      <w:pPr>
        <w:pStyle w:val="Zwykytekst"/>
        <w:ind w:left="-142"/>
        <w:jc w:val="both"/>
        <w:rPr>
          <w:rFonts w:ascii="Georgia" w:hAnsi="Georgia"/>
          <w:b/>
          <w:i/>
          <w:sz w:val="16"/>
          <w:szCs w:val="16"/>
        </w:rPr>
      </w:pPr>
    </w:p>
    <w:p w:rsidR="00AC2BBA" w:rsidRDefault="00AC2BBA" w:rsidP="0082149E">
      <w:pPr>
        <w:pStyle w:val="Zwykytekst"/>
        <w:ind w:left="-142"/>
        <w:jc w:val="both"/>
        <w:rPr>
          <w:rFonts w:ascii="Georgia" w:hAnsi="Georgia"/>
          <w:b/>
          <w:i/>
          <w:sz w:val="16"/>
          <w:szCs w:val="16"/>
        </w:rPr>
      </w:pPr>
    </w:p>
    <w:p w:rsidR="00BE745D" w:rsidRPr="00491E14" w:rsidRDefault="00BE745D" w:rsidP="00BE745D">
      <w:pPr>
        <w:pStyle w:val="Zwykytekst"/>
        <w:ind w:left="-142"/>
        <w:jc w:val="both"/>
        <w:rPr>
          <w:rFonts w:ascii="Georgia" w:hAnsi="Georgia"/>
          <w:b/>
          <w:i/>
          <w:sz w:val="18"/>
          <w:szCs w:val="18"/>
        </w:rPr>
      </w:pPr>
      <w:r w:rsidRPr="00491E14">
        <w:rPr>
          <w:rFonts w:ascii="Georgia" w:hAnsi="Georgia"/>
          <w:b/>
          <w:i/>
          <w:sz w:val="18"/>
          <w:szCs w:val="18"/>
        </w:rPr>
        <w:t>Za dochód uważa się dochód w rozumieniu art. 3 pkt 1 ustawy z dnia 28 listopada 2003 r. o świadczeniach rodzinnych.</w:t>
      </w:r>
    </w:p>
    <w:p w:rsidR="00DF7162" w:rsidRPr="00491E14" w:rsidRDefault="00BE745D" w:rsidP="00BE745D">
      <w:pPr>
        <w:pStyle w:val="Zwykytekst"/>
        <w:ind w:left="-142"/>
        <w:jc w:val="both"/>
        <w:rPr>
          <w:rFonts w:ascii="Georgia" w:hAnsi="Georgia"/>
          <w:i/>
          <w:sz w:val="18"/>
          <w:szCs w:val="18"/>
        </w:rPr>
      </w:pPr>
      <w:r w:rsidRPr="00491E14">
        <w:rPr>
          <w:rFonts w:ascii="Georgia" w:hAnsi="Georgia"/>
          <w:i/>
          <w:sz w:val="18"/>
          <w:szCs w:val="18"/>
        </w:rPr>
        <w:t>Dochód - oznacza to, po odliczeniu kwot alimentów świadczonych na rzecz innych osób: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394AC0" w:rsidRPr="00491E14">
        <w:rPr>
          <w:rFonts w:ascii="Georgia" w:hAnsi="Georgia"/>
          <w:i/>
          <w:sz w:val="18"/>
          <w:szCs w:val="18"/>
        </w:rPr>
        <w:t>.</w:t>
      </w:r>
    </w:p>
    <w:sectPr w:rsidR="00DF7162" w:rsidRPr="00491E14" w:rsidSect="00394AC0">
      <w:pgSz w:w="11906" w:h="16838"/>
      <w:pgMar w:top="567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9E"/>
    <w:rsid w:val="000A7F4F"/>
    <w:rsid w:val="00120262"/>
    <w:rsid w:val="0023435A"/>
    <w:rsid w:val="00394AC0"/>
    <w:rsid w:val="00491E14"/>
    <w:rsid w:val="004B2EF8"/>
    <w:rsid w:val="00524A31"/>
    <w:rsid w:val="005B48D0"/>
    <w:rsid w:val="006B303A"/>
    <w:rsid w:val="0082149E"/>
    <w:rsid w:val="00A84B2F"/>
    <w:rsid w:val="00AC2BBA"/>
    <w:rsid w:val="00BE745D"/>
    <w:rsid w:val="00C71191"/>
    <w:rsid w:val="00D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14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149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82149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2149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14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149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rsid w:val="0082149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2149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1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Aneta</cp:lastModifiedBy>
  <cp:revision>6</cp:revision>
  <cp:lastPrinted>2021-07-29T08:22:00Z</cp:lastPrinted>
  <dcterms:created xsi:type="dcterms:W3CDTF">2021-07-27T13:29:00Z</dcterms:created>
  <dcterms:modified xsi:type="dcterms:W3CDTF">2021-07-29T08:23:00Z</dcterms:modified>
</cp:coreProperties>
</file>